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E8F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AED8FA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2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do WZ</w:t>
      </w:r>
    </w:p>
    <w:p w14:paraId="46AC467E" w14:textId="551C8E7B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</w:pPr>
      <w:bookmarkStart w:id="0" w:name="_Hlk160450396"/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Nr procedury: ZP.253.</w:t>
      </w:r>
      <w:r w:rsidR="009F29B3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7</w:t>
      </w:r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.202</w:t>
      </w:r>
      <w:r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</w:p>
    <w:p w14:paraId="5A19274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120521B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9EB4F88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Oświadczenie o niepodleganiu wykluczenia z postępowania </w:t>
      </w:r>
    </w:p>
    <w:p w14:paraId="0356FD63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 835).</w:t>
      </w:r>
    </w:p>
    <w:p w14:paraId="3B435E6F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</w:p>
    <w:p w14:paraId="228AAD41" w14:textId="77777777" w:rsidR="00CD0EF7" w:rsidRPr="001F22DA" w:rsidRDefault="00CD0EF7" w:rsidP="00CD0EF7">
      <w:pPr>
        <w:spacing w:after="0" w:line="240" w:lineRule="auto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Nazwa albo imię i nazwisko Wykonawcy:</w:t>
      </w:r>
    </w:p>
    <w:p w14:paraId="3D2563C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219A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5A4F946E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Siedziba lub miejsce prowadzenia działalności gospodarczej albo miejsce zamieszkania Wykonawcy</w:t>
      </w: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9FE1B99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59C0A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EF01536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B6A6979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Oświadczenie o niepodleganiu wykluczeniu z postępowania</w:t>
      </w:r>
    </w:p>
    <w:p w14:paraId="2C5D0AEB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poz.835).</w:t>
      </w:r>
      <w:r w:rsidRPr="001F22DA">
        <w:rPr>
          <w:rFonts w:ascii="Arial Narrow" w:eastAsia="Times New Roman" w:hAnsi="Arial Narrow" w:cs="Times New Roman"/>
          <w:b/>
          <w:bCs/>
          <w:iCs/>
          <w:color w:val="C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0878A98C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180D20FA" w14:textId="0AD10AF4" w:rsidR="00CD0EF7" w:rsidRPr="00FC6B52" w:rsidRDefault="00CD0EF7" w:rsidP="00CD0EF7">
      <w:pPr>
        <w:spacing w:after="0" w:line="240" w:lineRule="auto"/>
        <w:ind w:left="357"/>
        <w:contextualSpacing/>
        <w:jc w:val="both"/>
        <w:rPr>
          <w:rFonts w:ascii="Arial Narrow" w:hAnsi="Arial Narrow"/>
          <w:sz w:val="24"/>
          <w:szCs w:val="24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W związku z postępowaniem o udzielenie zamówienia prowadzonym </w:t>
      </w:r>
      <w:r w:rsidRPr="001F22DA">
        <w:rPr>
          <w:rFonts w:ascii="Arial Narrow" w:eastAsia="Times New Roman" w:hAnsi="Arial Narrow" w:cs="Times New Roman"/>
          <w:i/>
          <w:iCs/>
          <w:kern w:val="0"/>
          <w:sz w:val="24"/>
          <w:szCs w:val="24"/>
          <w:lang w:eastAsia="ar-SA"/>
          <w14:ligatures w14:val="none"/>
        </w:rPr>
        <w:t xml:space="preserve">w trybie bez stosowania przepisów ustawy z </w:t>
      </w:r>
      <w:r w:rsidRPr="001F22DA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ustawy z 11 września 2019 r. Prawo zamówień publicznych (Dz.U. z 2024 r., poz. 1320 ze zm.), zwanej dalej ustawą P.z.p,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pod nazwą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”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Zakup </w:t>
      </w:r>
      <w:r w:rsidR="009F29B3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i dostawa ciągnika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”.</w:t>
      </w:r>
    </w:p>
    <w:p w14:paraId="4AB6C460" w14:textId="77777777" w:rsidR="00CD0EF7" w:rsidRPr="002135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098817F" w14:textId="2E991B4A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23ECA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pt;height:9.75pt" o:ole="">
            <v:imagedata r:id="rId7" o:title=""/>
          </v:shape>
          <w:control r:id="rId8" w:name="CheckBox11491121" w:shapeid="_x0000_i1029"/>
        </w:objec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</w:t>
      </w:r>
      <w:r w:rsidRPr="001F22DA">
        <w:rPr>
          <w:rFonts w:ascii="Arial Narrow" w:eastAsia="Times New Roman" w:hAnsi="Arial Narrow" w:cs="Arial"/>
          <w:iCs/>
          <w:color w:val="000000"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rozporządzenie 833/2014, w brzmieniu nadanym rozporządzeniem Rady (UE) 2022/576 w sprawie zmiany rozporządzenia (UE) nr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lastRenderedPageBreak/>
        <w:t>833/2014 dotyczącego środków ograniczających w związku z działaniami Rosji destabilizującymi sytuację na Ukrainie (Dz. Urz. UE nr L 111 z 8.4.2022, str. 1), dalej: rozporządzenie 2022/576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2"/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,</w:t>
      </w:r>
    </w:p>
    <w:p w14:paraId="55ACD12F" w14:textId="10ED819C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4900736D">
          <v:shape id="_x0000_i1031" type="#_x0000_t75" style="width:18pt;height:9.75pt" o:ole="">
            <v:imagedata r:id="rId7" o:title=""/>
          </v:shape>
          <w:control r:id="rId9" w:name="CheckBox114911211" w:shapeid="_x0000_i1031"/>
        </w:object>
      </w: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zachodzą w stosunku do mnie przesłanki wykluczenia z postępowania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br/>
        <w:t xml:space="preserve">na podstawie art.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7 ust. 1 ustawy z dnia 13 kwietnia 2022 r.</w:t>
      </w:r>
      <w:r w:rsidRPr="001F22DA">
        <w:rPr>
          <w:rFonts w:ascii="Arial Narrow" w:eastAsia="Times New Roman" w:hAnsi="Arial Narrow" w:cs="Arial"/>
          <w:i/>
          <w:iCs/>
          <w:color w:val="222222"/>
          <w:kern w:val="0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(Dz. U. poz. 835)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3"/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.</w:t>
      </w:r>
    </w:p>
    <w:p w14:paraId="61E1CF10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2ED1949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393E67C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D0EF7" w:rsidRPr="001F22DA" w14:paraId="29713432" w14:textId="77777777" w:rsidTr="00452865">
        <w:tc>
          <w:tcPr>
            <w:tcW w:w="9212" w:type="dxa"/>
          </w:tcPr>
          <w:p w14:paraId="2A1F3D78" w14:textId="77777777" w:rsidR="00CD0EF7" w:rsidRPr="001F22DA" w:rsidRDefault="00CD0EF7" w:rsidP="004528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Oświadczenie dotyczące podanych informacji</w:t>
            </w:r>
          </w:p>
          <w:p w14:paraId="0B85DCB8" w14:textId="77777777" w:rsidR="00CD0EF7" w:rsidRPr="001F22DA" w:rsidRDefault="00CD0EF7" w:rsidP="004528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Oświadczam, że wszystkie informacje podane w powyższych oświadczeniach są aktualne i zgodne </w:t>
            </w: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 prawdą, oraz zostały przedstawione z pełną świadomością konsekwencji wprowadzenia Zamawiającego w błąd przy przedstawianiu informacji.</w:t>
            </w:r>
          </w:p>
        </w:tc>
      </w:tr>
    </w:tbl>
    <w:p w14:paraId="76EC223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E9F086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BD1C6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49F8299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0611F5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FCF685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8A2DF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……………………………………………………..</w:t>
      </w:r>
    </w:p>
    <w:p w14:paraId="5F1190C0" w14:textId="0A7C6332" w:rsidR="00CD0EF7" w:rsidRPr="001F22DA" w:rsidRDefault="00CD0EF7" w:rsidP="009F29B3">
      <w:pPr>
        <w:spacing w:after="0" w:line="240" w:lineRule="auto"/>
        <w:ind w:left="6096" w:hanging="6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podpis </w:t>
      </w:r>
      <w:r w:rsidR="009F29B3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Oferenta</w:t>
      </w:r>
    </w:p>
    <w:p w14:paraId="3FEB0EE9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7A7CF7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bookmarkEnd w:id="0"/>
    <w:p w14:paraId="3BCF0BB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1101D64F" w14:textId="77777777" w:rsidR="00CD0EF7" w:rsidRPr="001F22DA" w:rsidRDefault="00CD0EF7" w:rsidP="00CD0EF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E875238" w14:textId="77777777" w:rsidR="00CD0EF7" w:rsidRPr="001F22DA" w:rsidRDefault="00CD0EF7" w:rsidP="00CD0EF7"/>
    <w:p w14:paraId="7869E6B0" w14:textId="77777777" w:rsidR="00CD0EF7" w:rsidRDefault="00CD0EF7" w:rsidP="00CD0EF7"/>
    <w:p w14:paraId="11C3DE8F" w14:textId="77777777" w:rsidR="00CD0EF7" w:rsidRDefault="00CD0EF7" w:rsidP="00CD0EF7"/>
    <w:p w14:paraId="74F0E561" w14:textId="77777777" w:rsidR="008004DD" w:rsidRDefault="008004DD"/>
    <w:sectPr w:rsidR="008004DD" w:rsidSect="00CD0EF7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6A87" w14:textId="77777777" w:rsidR="00CD0EF7" w:rsidRDefault="00CD0EF7" w:rsidP="00CD0EF7">
      <w:pPr>
        <w:spacing w:after="0" w:line="240" w:lineRule="auto"/>
      </w:pPr>
      <w:r>
        <w:separator/>
      </w:r>
    </w:p>
  </w:endnote>
  <w:endnote w:type="continuationSeparator" w:id="0">
    <w:p w14:paraId="0BE3241A" w14:textId="77777777" w:rsidR="00CD0EF7" w:rsidRDefault="00CD0EF7" w:rsidP="00CD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2CB7" w14:textId="77777777" w:rsidR="00CD0EF7" w:rsidRDefault="00CD0EF7" w:rsidP="00684463">
    <w:pPr>
      <w:jc w:val="center"/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0BE5" w14:textId="77777777" w:rsidR="00CD0EF7" w:rsidRDefault="00CD0EF7" w:rsidP="00CD0EF7">
      <w:pPr>
        <w:spacing w:after="0" w:line="240" w:lineRule="auto"/>
      </w:pPr>
      <w:r>
        <w:separator/>
      </w:r>
    </w:p>
  </w:footnote>
  <w:footnote w:type="continuationSeparator" w:id="0">
    <w:p w14:paraId="5E344C2B" w14:textId="77777777" w:rsidR="00CD0EF7" w:rsidRDefault="00CD0EF7" w:rsidP="00CD0EF7">
      <w:pPr>
        <w:spacing w:after="0" w:line="240" w:lineRule="auto"/>
      </w:pPr>
      <w:r>
        <w:continuationSeparator/>
      </w:r>
    </w:p>
  </w:footnote>
  <w:footnote w:id="1">
    <w:p w14:paraId="223DC7BA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23F1C1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78FE4204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bookmarkStart w:id="1" w:name="_Hlk102557314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D37898A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A45729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9B0AC8A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19D81283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4AE00B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1BF2C" w14:textId="77777777" w:rsidR="00CD0EF7" w:rsidRPr="00B769B6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C8F9ECE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</w:t>
      </w:r>
      <w:r w:rsidRPr="00FF4A8F">
        <w:rPr>
          <w:rFonts w:ascii="Arial Narrow" w:hAnsi="Arial Narrow" w:cs="Arial"/>
          <w:sz w:val="16"/>
          <w:szCs w:val="16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CBF191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36FF3DE0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8F595B6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7D5112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29BCD05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Style w:val="Odwoanieprzypisudolnego"/>
          <w:i/>
          <w:iCs/>
          <w:color w:val="002060"/>
        </w:rPr>
        <w:footnoteRef/>
      </w:r>
      <w:r w:rsidRPr="00B22BF8">
        <w:rPr>
          <w:i/>
          <w:iCs/>
          <w:color w:val="002060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0E151C7A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F22339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3E36AC" w14:textId="77777777" w:rsidR="00CD0EF7" w:rsidRPr="00B22BF8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685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F7"/>
    <w:rsid w:val="00041103"/>
    <w:rsid w:val="00140A0F"/>
    <w:rsid w:val="0017453E"/>
    <w:rsid w:val="004C66EF"/>
    <w:rsid w:val="005A4D22"/>
    <w:rsid w:val="00795433"/>
    <w:rsid w:val="008004DD"/>
    <w:rsid w:val="009F29B3"/>
    <w:rsid w:val="00A512BA"/>
    <w:rsid w:val="00CD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CCF01"/>
  <w15:chartTrackingRefBased/>
  <w15:docId w15:val="{A6D810C3-BE41-4526-9F78-9B08F593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EF7"/>
  </w:style>
  <w:style w:type="paragraph" w:styleId="Nagwek1">
    <w:name w:val="heading 1"/>
    <w:basedOn w:val="Normalny"/>
    <w:next w:val="Normalny"/>
    <w:link w:val="Nagwek1Znak"/>
    <w:uiPriority w:val="9"/>
    <w:qFormat/>
    <w:rsid w:val="00CD0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0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0E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F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0E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0EF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E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Kinga Kruczyńska</cp:lastModifiedBy>
  <cp:revision>3</cp:revision>
  <dcterms:created xsi:type="dcterms:W3CDTF">2026-02-20T10:37:00Z</dcterms:created>
  <dcterms:modified xsi:type="dcterms:W3CDTF">2026-03-17T11:41:00Z</dcterms:modified>
</cp:coreProperties>
</file>